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CDF2E" w14:textId="317E29C1" w:rsidR="00D55397" w:rsidRDefault="00D55397" w:rsidP="00D553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Maintaining a healthy scalp is essential for preventing dandruff and itchiness. Here are some tips:</w:t>
      </w:r>
    </w:p>
    <w:p w14:paraId="3BDAC4EC" w14:textId="77777777" w:rsidR="00D55397" w:rsidRDefault="00D55397" w:rsidP="00D553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Practice Good Hygiene:</w:t>
      </w:r>
    </w:p>
    <w:p w14:paraId="52C16A13" w14:textId="77777777" w:rsidR="00D55397" w:rsidRDefault="00D55397" w:rsidP="00D553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Avoid touching your scalp excessively, especially if it’s already itchy. </w:t>
      </w:r>
      <w:hyperlink r:id="rId5" w:tgtFrame="_blank" w:history="1">
        <w:r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CA"/>
            <w14:ligatures w14:val="none"/>
          </w:rPr>
          <w:t>Scratching can worsen irritation and introduce dirt, making dandruff worse</w:t>
        </w:r>
      </w:hyperlink>
      <w:hyperlink r:id="rId6" w:tgtFrame="_blank" w:history="1">
        <w:r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vertAlign w:val="superscript"/>
            <w:lang w:eastAsia="en-CA"/>
            <w14:ligatures w14:val="none"/>
          </w:rPr>
          <w:t>1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</w:t>
      </w:r>
    </w:p>
    <w:p w14:paraId="610F3AA9" w14:textId="77777777" w:rsidR="00D55397" w:rsidRDefault="00D55397" w:rsidP="00D553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Use the Right Products:</w:t>
      </w:r>
    </w:p>
    <w:p w14:paraId="5C31E96A" w14:textId="0B276140" w:rsidR="00D55397" w:rsidRPr="006143C7" w:rsidRDefault="00D55397" w:rsidP="006143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Choose dandruff shampoos and scalp treatments.</w:t>
      </w:r>
    </w:p>
    <w:p w14:paraId="0FC1D236" w14:textId="20E165DC" w:rsidR="00991C6A" w:rsidRPr="00991C6A" w:rsidRDefault="00000000" w:rsidP="00991C6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hyperlink r:id="rId7" w:tgtFrame="_blank" w:history="1">
        <w:r w:rsidR="00D5539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CA"/>
            <w14:ligatures w14:val="none"/>
          </w:rPr>
          <w:t>Different skin and hair types may require varying care</w:t>
        </w:r>
      </w:hyperlink>
      <w:hyperlink r:id="rId8" w:tgtFrame="_blank" w:history="1">
        <w:r w:rsidR="00D5539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vertAlign w:val="superscript"/>
            <w:lang w:eastAsia="en-CA"/>
            <w14:ligatures w14:val="none"/>
          </w:rPr>
          <w:t>1</w:t>
        </w:r>
      </w:hyperlink>
    </w:p>
    <w:p w14:paraId="51DDF683" w14:textId="2C0D2241" w:rsidR="00D55397" w:rsidRDefault="00D55397" w:rsidP="00D553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Look for shampoos containing ingredients like ketoconazole, selenium sulfide, or zinc </w:t>
      </w:r>
    </w:p>
    <w:p w14:paraId="4B46F201" w14:textId="77777777" w:rsidR="00D55397" w:rsidRDefault="00000000" w:rsidP="00D553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hyperlink r:id="rId9" w:tgtFrame="_blank" w:history="1">
        <w:r w:rsidR="00D5539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CA"/>
            <w14:ligatures w14:val="none"/>
          </w:rPr>
          <w:t>These ingredients help loosen dandruff flakes or fight fungal overgrowth</w:t>
        </w:r>
      </w:hyperlink>
      <w:hyperlink r:id="rId10" w:tgtFrame="_blank" w:history="1">
        <w:r w:rsidR="00D5539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vertAlign w:val="superscript"/>
            <w:lang w:eastAsia="en-CA"/>
            <w14:ligatures w14:val="none"/>
          </w:rPr>
          <w:t>1</w:t>
        </w:r>
      </w:hyperlink>
      <w:r w:rsidR="00D5539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</w:t>
      </w:r>
    </w:p>
    <w:p w14:paraId="7CDAD2CD" w14:textId="64560AA2" w:rsidR="009F2BB6" w:rsidRDefault="009F2BB6" w:rsidP="00D553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Make sure the product is well distributed over the whole scalp and allow it to sit for a min of 3-5 min</w:t>
      </w:r>
    </w:p>
    <w:p w14:paraId="7BBEF836" w14:textId="77777777" w:rsidR="00D55397" w:rsidRDefault="00D55397" w:rsidP="00D553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Manage Stress:</w:t>
      </w:r>
    </w:p>
    <w:p w14:paraId="68452660" w14:textId="77777777" w:rsidR="00D55397" w:rsidRDefault="00D55397" w:rsidP="00D553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Stress can trigger or worsen dandruff. </w:t>
      </w:r>
      <w:hyperlink r:id="rId11" w:tgtFrame="_blank" w:history="1">
        <w:r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CA"/>
            <w14:ligatures w14:val="none"/>
          </w:rPr>
          <w:t>Practice stress-reducing techniques</w:t>
        </w:r>
      </w:hyperlink>
      <w:hyperlink r:id="rId12" w:tgtFrame="_blank" w:history="1">
        <w:r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vertAlign w:val="superscript"/>
            <w:lang w:eastAsia="en-CA"/>
            <w14:ligatures w14:val="none"/>
          </w:rPr>
          <w:t>2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</w:t>
      </w:r>
    </w:p>
    <w:p w14:paraId="3FDE2D55" w14:textId="77777777" w:rsidR="00D55397" w:rsidRDefault="00D55397" w:rsidP="00D553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Maintain a Balanced Diet:</w:t>
      </w:r>
    </w:p>
    <w:p w14:paraId="497DE467" w14:textId="77777777" w:rsidR="00D55397" w:rsidRDefault="00000000" w:rsidP="00D553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hyperlink r:id="rId13" w:tgtFrame="_blank" w:history="1">
        <w:r w:rsidR="00D5539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CA"/>
            <w14:ligatures w14:val="none"/>
          </w:rPr>
          <w:t>Proper nutrition supports overall health, including scalp health</w:t>
        </w:r>
      </w:hyperlink>
      <w:hyperlink r:id="rId14" w:tgtFrame="_blank" w:history="1">
        <w:r w:rsidR="00D5539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vertAlign w:val="superscript"/>
            <w:lang w:eastAsia="en-CA"/>
            <w14:ligatures w14:val="none"/>
          </w:rPr>
          <w:t>3</w:t>
        </w:r>
      </w:hyperlink>
      <w:r w:rsidR="00D5539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.</w:t>
      </w:r>
    </w:p>
    <w:p w14:paraId="7DB02B0A" w14:textId="77777777" w:rsidR="00D55397" w:rsidRDefault="00D55397" w:rsidP="00D55397">
      <w:pPr>
        <w:spacing w:before="12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Remember, a healthy scalp leads to healthier hair! </w:t>
      </w:r>
      <w:r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🌿🌟</w:t>
      </w:r>
    </w:p>
    <w:p w14:paraId="6A7026DA" w14:textId="77777777" w:rsidR="00D55397" w:rsidRDefault="00D55397" w:rsidP="00D55397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088B0F6" w14:textId="77777777" w:rsidR="00431453" w:rsidRDefault="00431453"/>
    <w:sectPr w:rsidR="004314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43122"/>
    <w:multiLevelType w:val="multilevel"/>
    <w:tmpl w:val="3942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241212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78"/>
    <w:rsid w:val="00132365"/>
    <w:rsid w:val="002F0249"/>
    <w:rsid w:val="00431453"/>
    <w:rsid w:val="006143C7"/>
    <w:rsid w:val="006E29BB"/>
    <w:rsid w:val="007227AA"/>
    <w:rsid w:val="00991C6A"/>
    <w:rsid w:val="009F2BB6"/>
    <w:rsid w:val="00D55397"/>
    <w:rsid w:val="00F35741"/>
    <w:rsid w:val="00F8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37E2"/>
  <w15:chartTrackingRefBased/>
  <w15:docId w15:val="{C16646D9-4013-4737-B02C-901974AD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39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4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3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55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e.com/health/dandruff-itchy-scalp" TargetMode="External"/><Relationship Id="rId13" Type="http://schemas.openxmlformats.org/officeDocument/2006/relationships/hyperlink" Target="https://www.allthingshair.com/en-us/hair-care/dandruff/dandruff-1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line.com/health/dandruff-itchy-scalp" TargetMode="External"/><Relationship Id="rId12" Type="http://schemas.openxmlformats.org/officeDocument/2006/relationships/hyperlink" Target="https://www.mayoclinic.org/diseases-conditions/dandruff/diagnosis-treatment/drc-2035385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healthline.com/health/dandruff-itchy-scalp" TargetMode="External"/><Relationship Id="rId11" Type="http://schemas.openxmlformats.org/officeDocument/2006/relationships/hyperlink" Target="https://www.mayoclinic.org/diseases-conditions/dandruff/diagnosis-treatment/drc-20353854" TargetMode="External"/><Relationship Id="rId5" Type="http://schemas.openxmlformats.org/officeDocument/2006/relationships/hyperlink" Target="https://www.healthline.com/health/dandruff-itchy-scal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healthline.com/health/dandruff-itchy-sca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line.com/health/dandruff-itchy-scalp" TargetMode="External"/><Relationship Id="rId14" Type="http://schemas.openxmlformats.org/officeDocument/2006/relationships/hyperlink" Target="https://www.allthingshair.com/en-us/hair-care/dandruff/dandruff-1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Fletcher</dc:creator>
  <cp:keywords/>
  <dc:description/>
  <cp:lastModifiedBy>Alissa Fletcher</cp:lastModifiedBy>
  <cp:revision>6</cp:revision>
  <dcterms:created xsi:type="dcterms:W3CDTF">2024-06-07T02:23:00Z</dcterms:created>
  <dcterms:modified xsi:type="dcterms:W3CDTF">2024-06-07T17:40:00Z</dcterms:modified>
</cp:coreProperties>
</file>